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Старица - г. Талдом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Старица - г. Талдом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8181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